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D85" w:rsidRDefault="00AB2D85" w:rsidP="00810DF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2D85">
        <w:rPr>
          <w:rFonts w:ascii="Times New Roman" w:hAnsi="Times New Roman" w:cs="Times New Roman"/>
          <w:b/>
          <w:sz w:val="32"/>
          <w:szCs w:val="32"/>
        </w:rPr>
        <w:t>Паспорт проекта муниципальной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962"/>
      </w:tblGrid>
      <w:tr w:rsidR="00AB2D85" w:rsidTr="00332921">
        <w:tc>
          <w:tcPr>
            <w:tcW w:w="4785" w:type="dxa"/>
          </w:tcPr>
          <w:p w:rsidR="00AB2D85" w:rsidRPr="00810DF4" w:rsidRDefault="00AB2D85" w:rsidP="00AB2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DF4">
              <w:rPr>
                <w:rFonts w:ascii="Times New Roman" w:hAnsi="Times New Roman" w:cs="Times New Roman"/>
                <w:sz w:val="28"/>
                <w:szCs w:val="28"/>
              </w:rPr>
              <w:t>Наименование разработчика муниципальной программы Новокузнецкого городского округа</w:t>
            </w:r>
          </w:p>
        </w:tc>
        <w:tc>
          <w:tcPr>
            <w:tcW w:w="4962" w:type="dxa"/>
          </w:tcPr>
          <w:p w:rsidR="00AB2D85" w:rsidRPr="00810DF4" w:rsidRDefault="00AB2D85" w:rsidP="00AB2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DF4">
              <w:rPr>
                <w:rFonts w:ascii="Times New Roman" w:hAnsi="Times New Roman" w:cs="Times New Roman"/>
                <w:sz w:val="28"/>
                <w:szCs w:val="28"/>
              </w:rPr>
              <w:t>Комитет ЖКХ администрации города Новокузнецка</w:t>
            </w:r>
          </w:p>
        </w:tc>
      </w:tr>
      <w:tr w:rsidR="00AB2D85" w:rsidTr="00332921">
        <w:tc>
          <w:tcPr>
            <w:tcW w:w="4785" w:type="dxa"/>
          </w:tcPr>
          <w:p w:rsidR="00AB2D85" w:rsidRPr="00810DF4" w:rsidRDefault="00755271" w:rsidP="00AB2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DF4">
              <w:rPr>
                <w:rFonts w:ascii="Times New Roman" w:hAnsi="Times New Roman" w:cs="Times New Roman"/>
                <w:sz w:val="28"/>
                <w:szCs w:val="28"/>
              </w:rPr>
              <w:t xml:space="preserve">Вид документа </w:t>
            </w:r>
          </w:p>
        </w:tc>
        <w:tc>
          <w:tcPr>
            <w:tcW w:w="4962" w:type="dxa"/>
          </w:tcPr>
          <w:p w:rsidR="00AB2D85" w:rsidRPr="00810DF4" w:rsidRDefault="00810DF4" w:rsidP="00AB2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DF4">
              <w:rPr>
                <w:rFonts w:ascii="Times New Roman" w:hAnsi="Times New Roman" w:cs="Times New Roman"/>
                <w:sz w:val="28"/>
                <w:szCs w:val="28"/>
              </w:rPr>
              <w:t>Проект постановления администрации города Новокузнецка</w:t>
            </w:r>
          </w:p>
        </w:tc>
      </w:tr>
      <w:tr w:rsidR="00AB2D85" w:rsidTr="00332921">
        <w:tc>
          <w:tcPr>
            <w:tcW w:w="4785" w:type="dxa"/>
          </w:tcPr>
          <w:p w:rsidR="00AB2D85" w:rsidRPr="00810DF4" w:rsidRDefault="00755271" w:rsidP="00810D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0DF4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проекта </w:t>
            </w:r>
          </w:p>
        </w:tc>
        <w:tc>
          <w:tcPr>
            <w:tcW w:w="4962" w:type="dxa"/>
          </w:tcPr>
          <w:p w:rsidR="00AB2D85" w:rsidRPr="00810DF4" w:rsidRDefault="00810DF4" w:rsidP="001F01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муниципальной программы Новокузнецкого городского округа  </w:t>
            </w:r>
            <w:r w:rsidR="00755271" w:rsidRPr="00810DF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F0169" w:rsidRPr="00810DF4">
              <w:rPr>
                <w:rFonts w:ascii="Times New Roman" w:hAnsi="Times New Roman" w:cs="Times New Roman"/>
                <w:sz w:val="28"/>
                <w:szCs w:val="28"/>
              </w:rPr>
              <w:t>Развитие жилищно-коммунального хозяйства на территории Новокузнецкого городского округа</w:t>
            </w:r>
            <w:r w:rsidR="00755271" w:rsidRPr="00810DF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AB2D85" w:rsidTr="00332921">
        <w:tc>
          <w:tcPr>
            <w:tcW w:w="4785" w:type="dxa"/>
          </w:tcPr>
          <w:p w:rsidR="00AB2D85" w:rsidRPr="00810DF4" w:rsidRDefault="00797C04" w:rsidP="00AB2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9FF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и окончания общественного обсуждения проекта программы </w:t>
            </w:r>
          </w:p>
        </w:tc>
        <w:tc>
          <w:tcPr>
            <w:tcW w:w="4962" w:type="dxa"/>
          </w:tcPr>
          <w:p w:rsidR="00AB2D85" w:rsidRPr="00810DF4" w:rsidRDefault="005879FF" w:rsidP="00AB2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13 октября 2025 года по 27 октября 2025 года</w:t>
            </w:r>
          </w:p>
        </w:tc>
      </w:tr>
      <w:tr w:rsidR="00810DF4" w:rsidTr="00332921">
        <w:tc>
          <w:tcPr>
            <w:tcW w:w="4785" w:type="dxa"/>
          </w:tcPr>
          <w:p w:rsidR="00810DF4" w:rsidRPr="00E66223" w:rsidRDefault="00810DF4" w:rsidP="000674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 разработчика программы</w:t>
            </w:r>
          </w:p>
        </w:tc>
        <w:tc>
          <w:tcPr>
            <w:tcW w:w="4962" w:type="dxa"/>
          </w:tcPr>
          <w:p w:rsidR="00810DF4" w:rsidRPr="00E66223" w:rsidRDefault="00810DF4" w:rsidP="000674C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Безгубов</w:t>
            </w:r>
            <w:proofErr w:type="spellEnd"/>
            <w:r w:rsidRPr="00E66223">
              <w:rPr>
                <w:rFonts w:ascii="Times New Roman" w:hAnsi="Times New Roman" w:cs="Times New Roman"/>
                <w:sz w:val="28"/>
                <w:szCs w:val="28"/>
              </w:rPr>
              <w:t xml:space="preserve"> Антон Андреевич -</w:t>
            </w:r>
            <w:r w:rsidRPr="00E662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Заместитель Главы города</w:t>
            </w:r>
          </w:p>
          <w:p w:rsidR="00810DF4" w:rsidRPr="00E66223" w:rsidRDefault="00810DF4" w:rsidP="000674C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62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 жилищно-коммунальному хозяйству – </w:t>
            </w:r>
          </w:p>
          <w:p w:rsidR="00810DF4" w:rsidRPr="00E66223" w:rsidRDefault="00810DF4" w:rsidP="000674C9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662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председатель Комитета </w:t>
            </w:r>
          </w:p>
          <w:p w:rsidR="00810DF4" w:rsidRPr="00E66223" w:rsidRDefault="00810DF4" w:rsidP="000674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жилищно-коммунального хозяйства</w:t>
            </w: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0DF4" w:rsidRPr="00E66223" w:rsidRDefault="00810DF4" w:rsidP="000674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Почтовый адрес: 654041 г. Новокузнецк, пр-т Дружбы 8б.</w:t>
            </w:r>
          </w:p>
          <w:p w:rsidR="00810DF4" w:rsidRPr="00E66223" w:rsidRDefault="00810DF4" w:rsidP="000674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почта: </w:t>
            </w:r>
            <w:hyperlink r:id="rId5" w:history="1">
              <w:r w:rsidR="00524687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info</w:t>
              </w:r>
              <w:r w:rsidR="00524687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proofErr w:type="spellStart"/>
              <w:r w:rsidR="00524687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gkh</w:t>
              </w:r>
              <w:proofErr w:type="spellEnd"/>
              <w:r w:rsidR="00524687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-</w:t>
              </w:r>
              <w:proofErr w:type="spellStart"/>
              <w:r w:rsidR="00524687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nk</w:t>
              </w:r>
              <w:proofErr w:type="spellEnd"/>
              <w:r w:rsidR="00524687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524687"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810DF4" w:rsidRPr="00E66223" w:rsidRDefault="00810DF4" w:rsidP="000674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Контактный телефон: 8 (3843) 50-09-78</w:t>
            </w:r>
          </w:p>
        </w:tc>
      </w:tr>
      <w:tr w:rsidR="00810DF4" w:rsidTr="00332921">
        <w:tc>
          <w:tcPr>
            <w:tcW w:w="4785" w:type="dxa"/>
          </w:tcPr>
          <w:p w:rsidR="00810DF4" w:rsidRPr="00E66223" w:rsidRDefault="00810DF4" w:rsidP="000674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>Порядок направления предложений и замечаний к проекту муниципальной программы</w:t>
            </w:r>
          </w:p>
        </w:tc>
        <w:tc>
          <w:tcPr>
            <w:tcW w:w="4962" w:type="dxa"/>
          </w:tcPr>
          <w:p w:rsidR="00810DF4" w:rsidRPr="00E66223" w:rsidRDefault="00810DF4" w:rsidP="000674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6223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и замечания направлять на адрес электронной почты: </w:t>
            </w:r>
            <w:hyperlink r:id="rId6" w:history="1">
              <w:r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info</w:t>
              </w:r>
              <w:r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@</w:t>
              </w:r>
              <w:proofErr w:type="spellStart"/>
              <w:r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gkh</w:t>
              </w:r>
              <w:proofErr w:type="spellEnd"/>
              <w:r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-</w:t>
              </w:r>
              <w:proofErr w:type="spellStart"/>
              <w:r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nk</w:t>
              </w:r>
              <w:proofErr w:type="spellEnd"/>
              <w:r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941F8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810DF4" w:rsidTr="00332921">
        <w:tc>
          <w:tcPr>
            <w:tcW w:w="4785" w:type="dxa"/>
          </w:tcPr>
          <w:p w:rsidR="00810DF4" w:rsidRPr="0015679B" w:rsidRDefault="00810DF4" w:rsidP="000674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к проекту</w:t>
            </w:r>
          </w:p>
        </w:tc>
        <w:tc>
          <w:tcPr>
            <w:tcW w:w="4962" w:type="dxa"/>
          </w:tcPr>
          <w:p w:rsidR="00810DF4" w:rsidRPr="00E66223" w:rsidRDefault="00810DF4" w:rsidP="000674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к проекту размещена в электронном виде</w:t>
            </w:r>
          </w:p>
        </w:tc>
      </w:tr>
      <w:tr w:rsidR="00810DF4" w:rsidTr="00C27561">
        <w:tc>
          <w:tcPr>
            <w:tcW w:w="4785" w:type="dxa"/>
            <w:vAlign w:val="center"/>
          </w:tcPr>
          <w:p w:rsidR="00810DF4" w:rsidRPr="002D4933" w:rsidRDefault="00810DF4" w:rsidP="000674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Иная информация, относящаяся к общественному обсуждению проекта документа</w:t>
            </w:r>
          </w:p>
        </w:tc>
        <w:tc>
          <w:tcPr>
            <w:tcW w:w="4962" w:type="dxa"/>
          </w:tcPr>
          <w:p w:rsidR="00810DF4" w:rsidRDefault="00810DF4" w:rsidP="000674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Предложения и замечания </w:t>
            </w:r>
            <w:bookmarkStart w:id="0" w:name="_GoBack"/>
            <w:r>
              <w:rPr>
                <w:rFonts w:ascii="Times New Roman" w:hAnsi="Times New Roman"/>
                <w:sz w:val="28"/>
                <w:szCs w:val="28"/>
              </w:rPr>
              <w:t xml:space="preserve">к проекту, поступившие в процессе </w:t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  <w:t>общественного обсуждения, носят рекомендательный характер.</w:t>
            </w:r>
          </w:p>
          <w:p w:rsidR="00810DF4" w:rsidRDefault="00810DF4" w:rsidP="000674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подлежат рассмотрению предложения: </w:t>
            </w:r>
          </w:p>
          <w:p w:rsidR="00810DF4" w:rsidRDefault="00810DF4" w:rsidP="000674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содержащие нецензурные или оскорбительные выражения;</w:t>
            </w:r>
          </w:p>
          <w:p w:rsidR="00810DF4" w:rsidRDefault="00810DF4" w:rsidP="000674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экстремисткой направленности;</w:t>
            </w:r>
          </w:p>
          <w:p w:rsidR="00810DF4" w:rsidRPr="002D4933" w:rsidRDefault="00810DF4" w:rsidP="000674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поступившие по истечении установленного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срока проведения общественного обсуждения проекта программы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9A3A55" w:rsidRPr="009A3A55" w:rsidRDefault="009A3A55" w:rsidP="009A3A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A3A55" w:rsidRPr="009A3A55" w:rsidSect="00FE25A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6F6"/>
    <w:rsid w:val="00061E28"/>
    <w:rsid w:val="00183A06"/>
    <w:rsid w:val="001E36E6"/>
    <w:rsid w:val="001F0169"/>
    <w:rsid w:val="00223680"/>
    <w:rsid w:val="00332921"/>
    <w:rsid w:val="00462B57"/>
    <w:rsid w:val="00524687"/>
    <w:rsid w:val="005869E3"/>
    <w:rsid w:val="005879FF"/>
    <w:rsid w:val="00643A29"/>
    <w:rsid w:val="006F5223"/>
    <w:rsid w:val="00755271"/>
    <w:rsid w:val="007956F6"/>
    <w:rsid w:val="00797C04"/>
    <w:rsid w:val="007B60BF"/>
    <w:rsid w:val="007C013B"/>
    <w:rsid w:val="00810DF4"/>
    <w:rsid w:val="00837B92"/>
    <w:rsid w:val="00942DCF"/>
    <w:rsid w:val="00947BF5"/>
    <w:rsid w:val="009A3A55"/>
    <w:rsid w:val="00AB2D85"/>
    <w:rsid w:val="00B779D6"/>
    <w:rsid w:val="00C554FA"/>
    <w:rsid w:val="00CB581F"/>
    <w:rsid w:val="00D31E5A"/>
    <w:rsid w:val="00D35C8A"/>
    <w:rsid w:val="00DD7A88"/>
    <w:rsid w:val="00EB2431"/>
    <w:rsid w:val="00F31FD0"/>
    <w:rsid w:val="00F37915"/>
    <w:rsid w:val="00F77FD7"/>
    <w:rsid w:val="00F948CD"/>
    <w:rsid w:val="00FE2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77F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2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77F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gkh-nk.ru" TargetMode="External"/><Relationship Id="rId5" Type="http://schemas.openxmlformats.org/officeDocument/2006/relationships/hyperlink" Target="mailto:info@gkh-n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Сигарева</dc:creator>
  <cp:keywords/>
  <dc:description/>
  <cp:lastModifiedBy>Наталья Сигарева</cp:lastModifiedBy>
  <cp:revision>28</cp:revision>
  <dcterms:created xsi:type="dcterms:W3CDTF">2025-09-17T02:13:00Z</dcterms:created>
  <dcterms:modified xsi:type="dcterms:W3CDTF">2025-10-13T03:48:00Z</dcterms:modified>
</cp:coreProperties>
</file>